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A7" w:rsidRDefault="00C636A7">
      <w:pPr>
        <w:spacing w:before="10" w:after="0" w:line="240" w:lineRule="exact"/>
        <w:rPr>
          <w:sz w:val="24"/>
          <w:szCs w:val="24"/>
        </w:rPr>
      </w:pPr>
      <w:bookmarkStart w:id="0" w:name="_GoBack"/>
      <w:bookmarkEnd w:id="0"/>
    </w:p>
    <w:p w:rsidR="00C636A7" w:rsidRDefault="00602D26">
      <w:pPr>
        <w:spacing w:before="36" w:after="0" w:line="252" w:lineRule="exact"/>
        <w:ind w:left="220" w:right="30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Sample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Writing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Prompt: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i/>
        </w:rPr>
        <w:t>After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reading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story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“Little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Red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Riding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Hood</w:t>
      </w:r>
      <w:r>
        <w:rPr>
          <w:rFonts w:ascii="Arial" w:eastAsia="Arial" w:hAnsi="Arial" w:cs="Arial"/>
          <w:i/>
          <w:spacing w:val="1"/>
        </w:rPr>
        <w:t>,</w:t>
      </w:r>
      <w:r>
        <w:rPr>
          <w:rFonts w:ascii="Arial" w:eastAsia="Arial" w:hAnsi="Arial" w:cs="Arial"/>
          <w:i/>
        </w:rPr>
        <w:t>”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what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is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yo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opinion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out 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intelli</w:t>
      </w:r>
      <w:r>
        <w:rPr>
          <w:rFonts w:ascii="Arial" w:eastAsia="Arial" w:hAnsi="Arial" w:cs="Arial"/>
          <w:i/>
          <w:spacing w:val="-1"/>
        </w:rPr>
        <w:t>ge</w:t>
      </w:r>
      <w:r>
        <w:rPr>
          <w:rFonts w:ascii="Arial" w:eastAsia="Arial" w:hAnsi="Arial" w:cs="Arial"/>
          <w:i/>
        </w:rPr>
        <w:t>nce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cl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rness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wolf?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Support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your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opinion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with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evi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ence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from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text.</w:t>
      </w:r>
    </w:p>
    <w:p w:rsidR="00C636A7" w:rsidRDefault="00C636A7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430"/>
        <w:gridCol w:w="4590"/>
      </w:tblGrid>
      <w:tr w:rsidR="00C636A7">
        <w:trPr>
          <w:trHeight w:hRule="exact" w:val="4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spacing w:before="1" w:after="0" w:line="230" w:lineRule="exact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T-B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AR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 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it repre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spacing w:before="1" w:after="0" w:line="230" w:lineRule="exact"/>
              <w:ind w:left="102" w:right="7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Helpful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 begin…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spacing w:before="15" w:after="0" w:line="212" w:lineRule="exact"/>
              <w:ind w:left="102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Your topic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text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 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(e.g., evidence from text, facts, details, exam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les, 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 nu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bers)</w:t>
            </w:r>
          </w:p>
        </w:tc>
      </w:tr>
      <w:tr w:rsidR="00C636A7">
        <w:trPr>
          <w:trHeight w:hRule="exact" w:val="16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T=Topic 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e/ Thes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:rsidR="00C636A7" w:rsidRDefault="00602D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cus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or op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nion)</w:t>
            </w:r>
          </w:p>
          <w:p w:rsidR="00C636A7" w:rsidRDefault="00602D26">
            <w:pPr>
              <w:spacing w:before="1" w:after="0" w:line="230" w:lineRule="exact"/>
              <w:ind w:left="102" w:righ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rly and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rectly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to the promp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 establ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es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pur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ose.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C636A7">
            <w:pPr>
              <w:spacing w:before="9" w:after="0" w:line="220" w:lineRule="exact"/>
            </w:pPr>
          </w:p>
          <w:p w:rsidR="00C636A7" w:rsidRDefault="00602D26">
            <w:pPr>
              <w:spacing w:after="0" w:line="240" w:lineRule="auto"/>
              <w:ind w:left="102" w:righ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In the sto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y, Little Red Riding Ho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, the auth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 cre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tes a char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 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at clearly is/is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very intelligent or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clever.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C636A7"/>
        </w:tc>
      </w:tr>
      <w:tr w:rsidR="00C636A7">
        <w:trPr>
          <w:trHeight w:hRule="exact" w:val="230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spacing w:before="1" w:after="0" w:line="230" w:lineRule="exact"/>
              <w:ind w:left="102" w:righ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 = Br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 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lanation/ Bridge to 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idence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(conte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t)</w:t>
            </w:r>
          </w:p>
          <w:p w:rsidR="00C636A7" w:rsidRDefault="00C636A7">
            <w:pPr>
              <w:spacing w:before="5" w:after="0" w:line="220" w:lineRule="exact"/>
            </w:pPr>
          </w:p>
          <w:p w:rsidR="00C636A7" w:rsidRDefault="00602D26">
            <w:pPr>
              <w:spacing w:after="0" w:line="240" w:lineRule="auto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Briefly explain and/or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set the scene for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who do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topi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/text.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 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uld not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ell the who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story, but focus on the 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ect of the story that is import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 for your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se.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C636A7">
            <w:pPr>
              <w:spacing w:before="9" w:after="0" w:line="220" w:lineRule="exact"/>
            </w:pPr>
          </w:p>
          <w:p w:rsidR="00C636A7" w:rsidRDefault="00602D26">
            <w:pPr>
              <w:spacing w:after="0" w:line="239" w:lineRule="auto"/>
              <w:ind w:left="102" w:right="2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This sto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y is about a girl named Little 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 Riding Ho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who</w:t>
            </w:r>
          </w:p>
          <w:p w:rsidR="00C636A7" w:rsidRDefault="00602D26">
            <w:pPr>
              <w:tabs>
                <w:tab w:val="left" w:pos="880"/>
              </w:tabs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C636A7" w:rsidRDefault="00C636A7">
            <w:pPr>
              <w:spacing w:before="12" w:after="0" w:line="220" w:lineRule="exact"/>
            </w:pPr>
          </w:p>
          <w:p w:rsidR="00C636A7" w:rsidRDefault="00602D26">
            <w:pPr>
              <w:tabs>
                <w:tab w:val="left" w:pos="1660"/>
              </w:tabs>
              <w:spacing w:after="0" w:line="239" w:lineRule="auto"/>
              <w:ind w:left="102" w:right="3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Meanwhile, the wolf char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r tr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es many things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C636A7"/>
        </w:tc>
      </w:tr>
      <w:tr w:rsidR="00C636A7">
        <w:trPr>
          <w:trHeight w:hRule="exact" w:val="231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= Examples</w:t>
            </w:r>
          </w:p>
          <w:p w:rsidR="00C636A7" w:rsidRDefault="00C636A7">
            <w:pPr>
              <w:spacing w:before="9" w:after="0" w:line="220" w:lineRule="exact"/>
            </w:pPr>
          </w:p>
          <w:p w:rsidR="00C636A7" w:rsidRDefault="00602D26">
            <w:pPr>
              <w:spacing w:after="0" w:line="239" w:lineRule="auto"/>
              <w:ind w:left="102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 the writ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r’s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 OR yo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 opin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with 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ific textual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referen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636A7" w:rsidRDefault="00C636A7">
            <w:pPr>
              <w:spacing w:before="11" w:after="0" w:line="220" w:lineRule="exact"/>
            </w:pPr>
          </w:p>
          <w:p w:rsidR="00C636A7" w:rsidRDefault="00602D26">
            <w:pPr>
              <w:spacing w:after="0" w:line="240" w:lineRule="auto"/>
              <w:ind w:left="102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quot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 marks 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dir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 quot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and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 numb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rs,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ction, chapt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r, etc.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C636A7">
            <w:pPr>
              <w:spacing w:before="9" w:after="0" w:line="220" w:lineRule="exact"/>
            </w:pPr>
          </w:p>
          <w:p w:rsidR="00C636A7" w:rsidRDefault="00602D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For exampl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when</w:t>
            </w:r>
          </w:p>
          <w:p w:rsidR="00C636A7" w:rsidRDefault="00602D26">
            <w:pPr>
              <w:tabs>
                <w:tab w:val="left" w:pos="760"/>
              </w:tabs>
              <w:spacing w:after="0" w:line="240" w:lineRule="auto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wolf</w:t>
            </w:r>
            <w:r>
              <w:rPr>
                <w:rFonts w:ascii="Arial" w:eastAsia="Arial" w:hAnsi="Arial" w:cs="Arial"/>
                <w:b/>
                <w:bCs/>
                <w:i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says, “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”</w:t>
            </w:r>
          </w:p>
          <w:p w:rsidR="00C636A7" w:rsidRDefault="00C636A7">
            <w:pPr>
              <w:spacing w:after="0" w:line="200" w:lineRule="exact"/>
              <w:rPr>
                <w:sz w:val="20"/>
                <w:szCs w:val="20"/>
              </w:rPr>
            </w:pPr>
          </w:p>
          <w:p w:rsidR="00C636A7" w:rsidRDefault="00C636A7">
            <w:pPr>
              <w:spacing w:before="20" w:after="0" w:line="240" w:lineRule="exact"/>
              <w:rPr>
                <w:sz w:val="24"/>
                <w:szCs w:val="24"/>
              </w:rPr>
            </w:pPr>
          </w:p>
          <w:p w:rsidR="00C636A7" w:rsidRDefault="00602D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Also, the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lf tries to</w:t>
            </w:r>
          </w:p>
          <w:p w:rsidR="00C636A7" w:rsidRDefault="00602D26">
            <w:pPr>
              <w:tabs>
                <w:tab w:val="left" w:pos="1320"/>
              </w:tabs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C636A7"/>
        </w:tc>
      </w:tr>
      <w:tr w:rsidR="00C636A7">
        <w:trPr>
          <w:trHeight w:hRule="exact" w:val="25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 =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sis</w:t>
            </w:r>
          </w:p>
          <w:p w:rsidR="00C636A7" w:rsidRDefault="00C636A7">
            <w:pPr>
              <w:spacing w:before="8" w:after="0" w:line="220" w:lineRule="exact"/>
            </w:pPr>
          </w:p>
          <w:p w:rsidR="00C636A7" w:rsidRDefault="00602D26">
            <w:pPr>
              <w:spacing w:after="0" w:line="240" w:lineRule="auto"/>
              <w:ind w:left="102" w:righ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the exampl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/evide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ce. Writer digs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eep 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uncover meani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 the meani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mplicati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 of word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oice, tone, imag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ry, author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ose, etc.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tabs>
                <w:tab w:val="left" w:pos="2300"/>
              </w:tabs>
              <w:spacing w:before="3" w:after="0" w:line="230" w:lineRule="exact"/>
              <w:ind w:left="102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This part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f the sto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y shows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</w:p>
          <w:p w:rsidR="00C636A7" w:rsidRDefault="00C636A7">
            <w:pPr>
              <w:spacing w:before="11" w:after="0" w:line="220" w:lineRule="exact"/>
            </w:pPr>
          </w:p>
          <w:p w:rsidR="00C636A7" w:rsidRDefault="00602D26">
            <w:pPr>
              <w:spacing w:after="0" w:line="230" w:lineRule="exact"/>
              <w:ind w:left="102" w:right="1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The author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ses 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ese words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” and</w:t>
            </w:r>
          </w:p>
          <w:p w:rsidR="00C636A7" w:rsidRDefault="00602D26">
            <w:pPr>
              <w:spacing w:after="0" w:line="230" w:lineRule="exact"/>
              <w:ind w:left="102" w:right="13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      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”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scribe 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e wolf as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       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  <w:u w:val="single" w:color="000000"/>
              </w:rPr>
              <w:t xml:space="preserve"> </w:t>
            </w:r>
          </w:p>
          <w:p w:rsidR="00C636A7" w:rsidRDefault="00C636A7">
            <w:pPr>
              <w:spacing w:before="7" w:after="0" w:line="220" w:lineRule="exact"/>
            </w:pPr>
          </w:p>
          <w:p w:rsidR="00C636A7" w:rsidRDefault="00602D26">
            <w:pPr>
              <w:spacing w:after="0" w:line="239" w:lineRule="auto"/>
              <w:ind w:left="102" w:right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Also, the illustrations also show 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 reader th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t…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C636A7"/>
        </w:tc>
      </w:tr>
      <w:tr w:rsidR="00C636A7">
        <w:trPr>
          <w:trHeight w:hRule="exact" w:val="3046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 Relate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</w:t>
            </w:r>
          </w:p>
          <w:p w:rsidR="00C636A7" w:rsidRDefault="00C636A7">
            <w:pPr>
              <w:spacing w:before="8" w:after="0" w:line="220" w:lineRule="exact"/>
            </w:pPr>
          </w:p>
          <w:p w:rsidR="00C636A7" w:rsidRDefault="00602D26">
            <w:pPr>
              <w:spacing w:after="0" w:line="240" w:lineRule="auto"/>
              <w:ind w:left="102" w:righ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Establish a conn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ction to anoth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liter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ry text, histor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ccurre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ce,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ciety, universal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behavi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r, etc.</w:t>
            </w:r>
          </w:p>
          <w:p w:rsidR="00C636A7" w:rsidRDefault="00602D2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C636A7" w:rsidRDefault="00602D26">
            <w:pPr>
              <w:spacing w:before="1" w:after="0" w:line="230" w:lineRule="exact"/>
              <w:ind w:left="102" w:righ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on the main idea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a lesson</w:t>
            </w:r>
          </w:p>
          <w:p w:rsidR="00C636A7" w:rsidRDefault="00602D26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</w:p>
          <w:p w:rsidR="00C636A7" w:rsidRDefault="00602D26">
            <w:pPr>
              <w:spacing w:before="1" w:after="0" w:line="230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 a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lusi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relat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to your stated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pinion.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602D26">
            <w:pPr>
              <w:tabs>
                <w:tab w:val="left" w:pos="1620"/>
              </w:tabs>
              <w:spacing w:before="2" w:after="0" w:line="230" w:lineRule="exact"/>
              <w:ind w:left="102" w:righ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This kind of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char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r is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also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in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</w:p>
          <w:p w:rsidR="00C636A7" w:rsidRDefault="00C636A7">
            <w:pPr>
              <w:spacing w:before="6" w:after="0" w:line="220" w:lineRule="exact"/>
            </w:pPr>
          </w:p>
          <w:p w:rsidR="00C636A7" w:rsidRDefault="00602D26">
            <w:pPr>
              <w:tabs>
                <w:tab w:val="left" w:pos="1820"/>
              </w:tabs>
              <w:spacing w:after="0" w:line="240" w:lineRule="auto"/>
              <w:ind w:left="102" w:righ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This idea or lesson is similar to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</w:p>
          <w:p w:rsidR="00C636A7" w:rsidRDefault="00C636A7">
            <w:pPr>
              <w:spacing w:before="9" w:after="0" w:line="220" w:lineRule="exact"/>
            </w:pPr>
          </w:p>
          <w:p w:rsidR="00C636A7" w:rsidRDefault="00602D26">
            <w:pPr>
              <w:tabs>
                <w:tab w:val="left" w:pos="1660"/>
                <w:tab w:val="left" w:pos="1840"/>
              </w:tabs>
              <w:spacing w:after="0" w:line="478" w:lineRule="auto"/>
              <w:ind w:left="102" w:right="5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fore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Overall,</w:t>
            </w:r>
            <w:r>
              <w:rPr>
                <w:rFonts w:ascii="Arial" w:eastAsia="Arial" w:hAnsi="Arial" w:cs="Arial"/>
                <w:b/>
                <w:bCs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</w:p>
          <w:p w:rsidR="00C636A7" w:rsidRDefault="00602D26">
            <w:pPr>
              <w:tabs>
                <w:tab w:val="left" w:pos="1640"/>
              </w:tabs>
              <w:spacing w:before="36" w:after="0" w:line="230" w:lineRule="exact"/>
              <w:ind w:left="102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All of the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e examples show 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at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A7" w:rsidRDefault="00C636A7"/>
        </w:tc>
      </w:tr>
    </w:tbl>
    <w:p w:rsidR="00C636A7" w:rsidRDefault="00C636A7">
      <w:pPr>
        <w:spacing w:after="0"/>
        <w:sectPr w:rsidR="00C636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20" w:right="620" w:bottom="1140" w:left="1220" w:header="747" w:footer="957" w:gutter="0"/>
          <w:cols w:space="720"/>
        </w:sectPr>
      </w:pPr>
    </w:p>
    <w:p w:rsidR="00C636A7" w:rsidRDefault="00C636A7">
      <w:pPr>
        <w:spacing w:before="3" w:after="0" w:line="130" w:lineRule="exact"/>
        <w:rPr>
          <w:sz w:val="13"/>
          <w:szCs w:val="13"/>
        </w:rPr>
      </w:pPr>
    </w:p>
    <w:tbl>
      <w:tblPr>
        <w:tblpPr w:leftFromText="180" w:rightFromText="180" w:vertAnchor="text" w:horzAnchor="margin" w:tblpY="52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2774"/>
        <w:gridCol w:w="4239"/>
      </w:tblGrid>
      <w:tr w:rsidR="00E81F2B" w:rsidTr="005A22FB">
        <w:trPr>
          <w:trHeight w:hRule="exact" w:val="46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before="1" w:after="0" w:line="230" w:lineRule="exact"/>
              <w:ind w:left="102" w:righ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T-B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 and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 it repre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ents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before="1" w:after="0" w:line="230" w:lineRule="exact"/>
              <w:ind w:left="102" w:right="7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Helpful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begin…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before="15" w:after="0" w:line="212" w:lineRule="exact"/>
              <w:ind w:left="102" w:right="1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topic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 text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 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A22FB">
              <w:rPr>
                <w:rFonts w:ascii="Arial" w:hAnsi="Arial" w:cs="Arial"/>
                <w:sz w:val="16"/>
                <w:szCs w:val="16"/>
              </w:rPr>
              <w:t>(e.g., evidence from text, facts, details, exam</w:t>
            </w:r>
            <w:r w:rsidRPr="005A22FB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5A22FB">
              <w:rPr>
                <w:rFonts w:ascii="Arial" w:hAnsi="Arial" w:cs="Arial"/>
                <w:sz w:val="16"/>
                <w:szCs w:val="16"/>
              </w:rPr>
              <w:t xml:space="preserve">les, </w:t>
            </w:r>
            <w:r w:rsidR="005A22FB">
              <w:rPr>
                <w:rFonts w:ascii="Arial" w:hAnsi="Arial" w:cs="Arial"/>
                <w:sz w:val="16"/>
                <w:szCs w:val="16"/>
              </w:rPr>
              <w:t>visuals, etc.</w:t>
            </w:r>
            <w:r w:rsidRPr="005A22F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81F2B" w:rsidTr="005A22FB">
        <w:trPr>
          <w:trHeight w:hRule="exact" w:val="187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T=Topic 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e/ Term/ Principle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1" w:after="0" w:line="230" w:lineRule="exact"/>
              <w:ind w:left="102" w:right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establ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es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 focus &amp; pur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ose of your paragraph, poster, or illustration.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1" w:after="0" w:line="230" w:lineRule="exact"/>
              <w:ind w:left="102" w:right="1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the term/ principle/ concept with a brief definition.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02" w:rsidRDefault="00BC3802" w:rsidP="00BC3802">
            <w:pPr>
              <w:spacing w:beforeAutospacing="1" w:after="0" w:afterAutospacing="1" w:line="170" w:lineRule="atLeast"/>
              <w:rPr>
                <w:rFonts w:ascii="Times New Roman" w:hAnsi="Times New Roman"/>
              </w:rPr>
            </w:pPr>
          </w:p>
          <w:p w:rsidR="00E81F2B" w:rsidRPr="002B45BB" w:rsidRDefault="00E81F2B" w:rsidP="00BC3802">
            <w:pPr>
              <w:spacing w:beforeAutospacing="1" w:after="0" w:afterAutospacing="1" w:line="170" w:lineRule="atLeast"/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</w:pPr>
            <w:r w:rsidRPr="002B45BB">
              <w:rPr>
                <w:rFonts w:ascii="Comic Sans MS" w:hAnsi="Comic Sans MS"/>
                <w:b/>
                <w:color w:val="244061" w:themeColor="accent1" w:themeShade="80"/>
                <w:sz w:val="18"/>
                <w:szCs w:val="18"/>
              </w:rPr>
              <w:t xml:space="preserve">A </w:t>
            </w:r>
            <w:r w:rsidRPr="002B45BB">
              <w:rPr>
                <w:rFonts w:ascii="Comic Sans MS" w:hAnsi="Comic Sans MS"/>
                <w:b/>
                <w:color w:val="244061" w:themeColor="accent1" w:themeShade="80"/>
                <w:sz w:val="18"/>
                <w:szCs w:val="18"/>
                <w:u w:val="single"/>
              </w:rPr>
              <w:t>line of symmetry</w:t>
            </w:r>
            <w:r w:rsidRPr="002B45BB">
              <w:rPr>
                <w:rFonts w:ascii="Comic Sans MS" w:hAnsi="Comic Sans MS"/>
                <w:b/>
                <w:color w:val="244061" w:themeColor="accent1" w:themeShade="80"/>
                <w:sz w:val="18"/>
                <w:szCs w:val="18"/>
              </w:rPr>
              <w:t xml:space="preserve"> is …</w:t>
            </w:r>
            <w:r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 xml:space="preserve"> [</w:t>
            </w:r>
            <w:r w:rsidRPr="002B45BB"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>a line that divides a figure into two congruent parts, each of which is the mirror image of the other</w:t>
            </w:r>
            <w:r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>]</w:t>
            </w:r>
            <w:r w:rsidRPr="002B45BB"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 xml:space="preserve">. </w:t>
            </w:r>
          </w:p>
          <w:p w:rsidR="00E81F2B" w:rsidRPr="0093706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ind w:left="102" w:right="161"/>
              <w:rPr>
                <w:rFonts w:ascii="Comic Sans MS" w:hAnsi="Comic Sans MS"/>
                <w:color w:val="244061" w:themeColor="accent1" w:themeShade="80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2B" w:rsidTr="005A22FB">
        <w:trPr>
          <w:trHeight w:hRule="exact" w:val="235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before="1" w:after="0" w:line="230" w:lineRule="exact"/>
              <w:ind w:left="102" w:right="1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 = Br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 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xp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lanation/ Bridge to 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(conte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t)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ind w:left="95" w:righ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Briefly explain 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 context for 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 who do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now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term/ concept. This sh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uld focus on as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ects that further elaborate on the concept and bridge to some examples and non-examples.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02" w:rsidRDefault="00BC3802" w:rsidP="005A22FB">
            <w:pPr>
              <w:spacing w:before="100" w:beforeAutospacing="1" w:after="100" w:afterAutospacing="1" w:line="255" w:lineRule="atLeast"/>
              <w:rPr>
                <w:rFonts w:ascii="Times New Roman" w:hAnsi="Times New Roman"/>
              </w:rPr>
            </w:pPr>
          </w:p>
          <w:p w:rsidR="00E81F2B" w:rsidRPr="002B45BB" w:rsidRDefault="00E81F2B" w:rsidP="005A22FB">
            <w:pPr>
              <w:spacing w:before="100" w:beforeAutospacing="1" w:after="100" w:afterAutospacing="1" w:line="255" w:lineRule="atLeast"/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244061" w:themeColor="accent1" w:themeShade="80"/>
                <w:sz w:val="18"/>
                <w:szCs w:val="18"/>
              </w:rPr>
              <w:t>When a</w:t>
            </w:r>
            <w:r w:rsidRPr="002B45BB">
              <w:rPr>
                <w:rFonts w:ascii="Comic Sans MS" w:hAnsi="Comic Sans MS"/>
                <w:b/>
                <w:color w:val="244061" w:themeColor="accent1" w:themeShade="80"/>
                <w:sz w:val="18"/>
                <w:szCs w:val="18"/>
              </w:rPr>
              <w:t xml:space="preserve"> figure having a line of symmetry is folded along the line…</w:t>
            </w:r>
            <w:r>
              <w:rPr>
                <w:rFonts w:ascii="Comic Sans MS" w:hAnsi="Comic Sans MS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r w:rsidRPr="002B45BB"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>[</w:t>
            </w:r>
            <w:proofErr w:type="gramStart"/>
            <w:r w:rsidRPr="002B45BB"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>the</w:t>
            </w:r>
            <w:proofErr w:type="gramEnd"/>
            <w:r w:rsidRPr="002B45BB"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 xml:space="preserve"> two parts should coincide</w:t>
            </w:r>
            <w:r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 xml:space="preserve"> or match exactly. That means that two parts are the same size and same shape</w:t>
            </w:r>
            <w:r w:rsidRPr="002B45BB"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 xml:space="preserve">. </w:t>
            </w:r>
            <w:r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  <w:t>]</w:t>
            </w:r>
          </w:p>
          <w:p w:rsidR="00E81F2B" w:rsidRDefault="00E81F2B" w:rsidP="005A22FB">
            <w:pPr>
              <w:tabs>
                <w:tab w:val="left" w:pos="1660"/>
              </w:tabs>
              <w:autoSpaceDE w:val="0"/>
              <w:autoSpaceDN w:val="0"/>
              <w:adjustRightInd w:val="0"/>
              <w:spacing w:after="0" w:line="239" w:lineRule="auto"/>
              <w:ind w:left="102" w:right="3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2B" w:rsidTr="005A22FB">
        <w:trPr>
          <w:trHeight w:hRule="exact" w:val="246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= Examples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after="0" w:line="239" w:lineRule="auto"/>
              <w:ind w:left="95" w:righ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5C22B4">
              <w:rPr>
                <w:rFonts w:ascii="Arial" w:hAnsi="Arial" w:cs="Arial"/>
                <w:sz w:val="20"/>
                <w:szCs w:val="20"/>
                <w:u w:val="single"/>
              </w:rPr>
              <w:t>examples and non-examples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AFC">
              <w:rPr>
                <w:rFonts w:ascii="Arial" w:hAnsi="Arial" w:cs="Arial"/>
                <w:i/>
                <w:sz w:val="20"/>
                <w:szCs w:val="20"/>
              </w:rPr>
              <w:t>and illustrate them</w:t>
            </w:r>
            <w:r>
              <w:rPr>
                <w:rFonts w:ascii="Arial" w:hAnsi="Arial" w:cs="Arial"/>
                <w:sz w:val="20"/>
                <w:szCs w:val="20"/>
              </w:rPr>
              <w:t xml:space="preserve"> graphically.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E81F2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ind w:left="102" w:right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If referencing a source, inclu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 quot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tion marks 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 dir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ct quot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and/or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ge numb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rs, 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ction, chapt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r, website, where located.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Pr="007D34A9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ind w:left="77" w:right="-20"/>
              <w:rPr>
                <w:rFonts w:ascii="Comic Sans MS" w:hAnsi="Comic Sans MS" w:cs="Arial"/>
                <w:color w:val="244061" w:themeColor="accent1" w:themeShade="80"/>
                <w:sz w:val="16"/>
                <w:szCs w:val="16"/>
              </w:rPr>
            </w:pPr>
            <w:r w:rsidRPr="007D34A9">
              <w:rPr>
                <w:rFonts w:ascii="Comic Sans MS" w:hAnsi="Comic Sans MS" w:cs="Arial"/>
                <w:bCs/>
                <w:iCs/>
                <w:color w:val="244061" w:themeColor="accent1" w:themeShade="80"/>
                <w:sz w:val="16"/>
                <w:szCs w:val="16"/>
              </w:rPr>
              <w:t>For exampl</w:t>
            </w:r>
            <w:r w:rsidRPr="007D34A9">
              <w:rPr>
                <w:rFonts w:ascii="Comic Sans MS" w:hAnsi="Comic Sans MS" w:cs="Arial"/>
                <w:bCs/>
                <w:iCs/>
                <w:color w:val="244061" w:themeColor="accent1" w:themeShade="80"/>
                <w:spacing w:val="-1"/>
                <w:sz w:val="16"/>
                <w:szCs w:val="16"/>
              </w:rPr>
              <w:t>e</w:t>
            </w:r>
            <w:r w:rsidRPr="007D34A9">
              <w:rPr>
                <w:rFonts w:ascii="Comic Sans MS" w:hAnsi="Comic Sans MS" w:cs="Arial"/>
                <w:bCs/>
                <w:iCs/>
                <w:color w:val="244061" w:themeColor="accent1" w:themeShade="80"/>
                <w:sz w:val="16"/>
                <w:szCs w:val="16"/>
              </w:rPr>
              <w:t>,</w:t>
            </w:r>
            <w:r w:rsidRPr="007D34A9">
              <w:rPr>
                <w:rFonts w:ascii="Comic Sans MS" w:hAnsi="Comic Sans MS" w:cs="Arial"/>
                <w:bCs/>
                <w:iCs/>
                <w:color w:val="244061" w:themeColor="accent1" w:themeShade="80"/>
                <w:spacing w:val="-1"/>
                <w:sz w:val="16"/>
                <w:szCs w:val="16"/>
              </w:rPr>
              <w:t xml:space="preserve"> </w:t>
            </w:r>
            <w:r w:rsidRPr="00840948">
              <w:rPr>
                <w:rFonts w:ascii="Comic Sans MS" w:hAnsi="Comic Sans MS" w:cs="Arial"/>
                <w:bCs/>
                <w:iCs/>
                <w:color w:val="244061" w:themeColor="accent1" w:themeShade="80"/>
                <w:spacing w:val="-1"/>
                <w:sz w:val="16"/>
                <w:szCs w:val="16"/>
                <w:u w:val="single"/>
              </w:rPr>
              <w:t>www.</w:t>
            </w:r>
            <w:r w:rsidRPr="007D34A9">
              <w:rPr>
                <w:rFonts w:ascii="Comic Sans MS" w:hAnsi="Comic Sans MS" w:cs="Arial"/>
                <w:bCs/>
                <w:iCs/>
                <w:color w:val="244061" w:themeColor="accent1" w:themeShade="80"/>
                <w:spacing w:val="-1"/>
                <w:sz w:val="16"/>
                <w:szCs w:val="16"/>
                <w:u w:val="single"/>
              </w:rPr>
              <w:t>amathsdictionaryfor kids.com</w:t>
            </w:r>
            <w:r w:rsidRPr="007D34A9">
              <w:rPr>
                <w:rFonts w:ascii="Comic Sans MS" w:hAnsi="Comic Sans MS" w:cs="Arial"/>
                <w:bCs/>
                <w:iCs/>
                <w:color w:val="244061" w:themeColor="accent1" w:themeShade="80"/>
                <w:spacing w:val="-1"/>
                <w:sz w:val="16"/>
                <w:szCs w:val="16"/>
              </w:rPr>
              <w:t xml:space="preserve"> </w:t>
            </w:r>
            <w:r w:rsidRPr="007D34A9">
              <w:rPr>
                <w:rFonts w:ascii="Comic Sans MS" w:hAnsi="Comic Sans MS" w:cs="Arial"/>
                <w:bCs/>
                <w:iCs/>
                <w:color w:val="244061" w:themeColor="accent1" w:themeShade="80"/>
                <w:sz w:val="16"/>
                <w:szCs w:val="16"/>
              </w:rPr>
              <w:t>shows that a line of symmetry can be drawn down the middle of a capital letter A; but cannot be drawn down the middle of the letters P or F to divide the parts into mirror images.</w:t>
            </w:r>
            <w:r>
              <w:rPr>
                <w:rFonts w:ascii="Comic Sans MS" w:hAnsi="Comic Sans MS" w:cs="Arial"/>
                <w:bCs/>
                <w:iCs/>
                <w:color w:val="244061" w:themeColor="accent1" w:themeShade="80"/>
                <w:sz w:val="16"/>
                <w:szCs w:val="16"/>
              </w:rPr>
              <w:t xml:space="preserve"> Some figures can even have more than one line of symmetry such as this one does:</w:t>
            </w:r>
          </w:p>
          <w:p w:rsidR="00E81F2B" w:rsidRPr="002B45BB" w:rsidRDefault="00E81F2B" w:rsidP="005A22FB">
            <w:pPr>
              <w:autoSpaceDE w:val="0"/>
              <w:autoSpaceDN w:val="0"/>
              <w:adjustRightInd w:val="0"/>
              <w:spacing w:after="0" w:line="200" w:lineRule="exact"/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</w:pP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2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81F2B" w:rsidRDefault="00E81F2B" w:rsidP="005A22FB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2B" w:rsidTr="005A22FB">
        <w:trPr>
          <w:trHeight w:hRule="exact" w:val="258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=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sis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E81F2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ind w:left="102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exampl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or evide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r w:rsidRPr="005C22B4">
              <w:rPr>
                <w:rFonts w:ascii="Arial" w:hAnsi="Arial" w:cs="Arial"/>
                <w:sz w:val="20"/>
                <w:szCs w:val="20"/>
                <w:u w:val="single"/>
              </w:rPr>
              <w:t>and tell why this concept is important or useful to math/science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or applied in the real world. 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 the meani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g or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mplicati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ns of not having/ using the concept = </w:t>
            </w:r>
            <w:r w:rsidRPr="00E86BDD">
              <w:rPr>
                <w:rFonts w:ascii="Arial" w:hAnsi="Arial" w:cs="Arial"/>
                <w:sz w:val="20"/>
                <w:szCs w:val="20"/>
                <w:u w:val="single"/>
              </w:rPr>
              <w:t>so what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39" w:lineRule="auto"/>
              <w:ind w:left="102" w:right="226"/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The concept of s</w:t>
            </w:r>
            <w:r w:rsidRPr="00E86BDD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 xml:space="preserve">ymmetry is </w:t>
            </w:r>
            <w:r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 xml:space="preserve">applied in geometry … 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after="0" w:line="239" w:lineRule="auto"/>
              <w:ind w:left="102" w:right="226"/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</w:pPr>
          </w:p>
          <w:p w:rsidR="00E81F2B" w:rsidRPr="00E86BDD" w:rsidRDefault="00E81F2B" w:rsidP="005A22FB">
            <w:pPr>
              <w:autoSpaceDE w:val="0"/>
              <w:autoSpaceDN w:val="0"/>
              <w:adjustRightInd w:val="0"/>
              <w:spacing w:after="0" w:line="239" w:lineRule="auto"/>
              <w:ind w:left="102" w:right="226"/>
              <w:rPr>
                <w:rFonts w:ascii="Comic Sans MS" w:hAnsi="Comic Sans MS"/>
                <w:color w:val="244061" w:themeColor="accent1" w:themeShade="80"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It is also i</w:t>
            </w:r>
            <w:r w:rsidRPr="00E86BDD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 xml:space="preserve">mportant </w:t>
            </w:r>
            <w:r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to the design of …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2B" w:rsidTr="005A22FB">
        <w:trPr>
          <w:trHeight w:hRule="exact" w:val="241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 Relate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Reflect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E81F2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ind w:left="102" w:right="4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a conn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ction to anoth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031C29">
              <w:rPr>
                <w:rFonts w:ascii="Arial" w:hAnsi="Arial" w:cs="Arial"/>
                <w:sz w:val="20"/>
                <w:szCs w:val="20"/>
              </w:rPr>
              <w:t xml:space="preserve">term or concept </w:t>
            </w:r>
            <w:r w:rsidR="005C22B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math</w:t>
            </w:r>
            <w:r w:rsidR="00031C2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031C29">
              <w:rPr>
                <w:rFonts w:ascii="Arial" w:hAnsi="Arial" w:cs="Arial"/>
                <w:sz w:val="20"/>
                <w:szCs w:val="20"/>
              </w:rPr>
              <w:t>sci</w:t>
            </w:r>
            <w:proofErr w:type="spellEnd"/>
            <w:r w:rsidR="00031C2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031C29">
              <w:rPr>
                <w:rFonts w:ascii="Arial" w:hAnsi="Arial" w:cs="Arial"/>
                <w:sz w:val="20"/>
                <w:szCs w:val="20"/>
              </w:rPr>
              <w:t>soc</w:t>
            </w:r>
            <w:proofErr w:type="spellEnd"/>
            <w:r w:rsidR="00031C29">
              <w:rPr>
                <w:rFonts w:ascii="Arial" w:hAnsi="Arial" w:cs="Arial"/>
                <w:sz w:val="20"/>
                <w:szCs w:val="20"/>
              </w:rPr>
              <w:t xml:space="preserve"> studies</w:t>
            </w:r>
            <w:r w:rsidR="00BC3802">
              <w:rPr>
                <w:rFonts w:ascii="Arial" w:hAnsi="Arial" w:cs="Arial"/>
                <w:sz w:val="20"/>
                <w:szCs w:val="20"/>
              </w:rPr>
              <w:t>/arts</w:t>
            </w:r>
            <w:r w:rsidR="00031C2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1" w:after="0" w:line="230" w:lineRule="exact"/>
              <w:ind w:left="102" w:right="8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t on a key idea 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1" w:after="0" w:line="230" w:lineRule="exact"/>
              <w:ind w:left="102" w:right="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1" w:after="0" w:line="230" w:lineRule="exact"/>
              <w:ind w:left="102" w:righ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a 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lusi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relat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 to your focus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B" w:rsidRDefault="00E81F2B" w:rsidP="005A22FB">
            <w:pPr>
              <w:tabs>
                <w:tab w:val="left" w:pos="1620"/>
              </w:tabs>
              <w:autoSpaceDE w:val="0"/>
              <w:autoSpaceDN w:val="0"/>
              <w:adjustRightInd w:val="0"/>
              <w:spacing w:before="2" w:after="0" w:line="230" w:lineRule="exact"/>
              <w:ind w:left="102" w:right="183"/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T</w:t>
            </w: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he</w:t>
            </w: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pacing w:val="-1"/>
                <w:sz w:val="18"/>
                <w:szCs w:val="18"/>
              </w:rPr>
              <w:t>s</w:t>
            </w: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e examples show …</w:t>
            </w:r>
          </w:p>
          <w:p w:rsidR="00E81F2B" w:rsidRDefault="00E81F2B" w:rsidP="005A22FB">
            <w:pPr>
              <w:tabs>
                <w:tab w:val="left" w:pos="1620"/>
              </w:tabs>
              <w:autoSpaceDE w:val="0"/>
              <w:autoSpaceDN w:val="0"/>
              <w:adjustRightInd w:val="0"/>
              <w:spacing w:before="2" w:after="0" w:line="230" w:lineRule="exact"/>
              <w:ind w:left="102" w:right="183"/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</w:pPr>
          </w:p>
          <w:p w:rsidR="00E81F2B" w:rsidRPr="008879AA" w:rsidRDefault="00E81F2B" w:rsidP="005A22FB">
            <w:pPr>
              <w:tabs>
                <w:tab w:val="left" w:pos="1620"/>
              </w:tabs>
              <w:autoSpaceDE w:val="0"/>
              <w:autoSpaceDN w:val="0"/>
              <w:adjustRightInd w:val="0"/>
              <w:spacing w:before="2" w:after="0" w:line="230" w:lineRule="exact"/>
              <w:ind w:left="102" w:right="183"/>
              <w:rPr>
                <w:rFonts w:ascii="Comic Sans MS" w:hAnsi="Comic Sans MS" w:cs="Arial"/>
                <w:color w:val="244061" w:themeColor="accent1" w:themeShade="80"/>
                <w:sz w:val="18"/>
                <w:szCs w:val="18"/>
              </w:rPr>
            </w:pP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The concept of symmetry is related</w:t>
            </w:r>
            <w:r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 xml:space="preserve"> to/important</w:t>
            </w: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 xml:space="preserve"> to</w:t>
            </w:r>
            <w:r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 xml:space="preserve"> an understanding of</w:t>
            </w: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…</w:t>
            </w:r>
          </w:p>
          <w:p w:rsidR="00E81F2B" w:rsidRDefault="00E81F2B" w:rsidP="005A22FB">
            <w:pPr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E81F2B" w:rsidRPr="008879AA" w:rsidRDefault="00E81F2B" w:rsidP="005A22FB">
            <w:pPr>
              <w:tabs>
                <w:tab w:val="left" w:pos="1660"/>
                <w:tab w:val="left" w:pos="1840"/>
              </w:tabs>
              <w:autoSpaceDE w:val="0"/>
              <w:autoSpaceDN w:val="0"/>
              <w:adjustRightInd w:val="0"/>
              <w:spacing w:after="0" w:line="478" w:lineRule="auto"/>
              <w:ind w:left="102" w:right="507"/>
              <w:rPr>
                <w:rFonts w:ascii="Comic Sans MS" w:hAnsi="Comic Sans MS" w:cs="Arial"/>
                <w:bCs/>
                <w:iCs/>
                <w:color w:val="244061" w:themeColor="accent1" w:themeShade="80"/>
                <w:spacing w:val="-1"/>
                <w:sz w:val="18"/>
                <w:szCs w:val="18"/>
              </w:rPr>
            </w:pP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Ther</w:t>
            </w: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pacing w:val="-1"/>
                <w:sz w:val="18"/>
                <w:szCs w:val="18"/>
              </w:rPr>
              <w:t>e</w:t>
            </w: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fore</w:t>
            </w: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pacing w:val="-1"/>
                <w:sz w:val="18"/>
                <w:szCs w:val="18"/>
              </w:rPr>
              <w:t>…</w:t>
            </w:r>
          </w:p>
          <w:p w:rsidR="00E81F2B" w:rsidRPr="00E81F2B" w:rsidRDefault="00E81F2B" w:rsidP="005A22FB">
            <w:pPr>
              <w:tabs>
                <w:tab w:val="left" w:pos="1640"/>
                <w:tab w:val="left" w:pos="1840"/>
              </w:tabs>
              <w:autoSpaceDE w:val="0"/>
              <w:autoSpaceDN w:val="0"/>
              <w:adjustRightInd w:val="0"/>
              <w:spacing w:after="0" w:line="478" w:lineRule="auto"/>
              <w:ind w:left="102" w:right="507"/>
              <w:rPr>
                <w:rFonts w:ascii="Comic Sans MS" w:hAnsi="Comic Sans MS" w:cs="Arial"/>
                <w:color w:val="244061" w:themeColor="accent1" w:themeShade="80"/>
                <w:sz w:val="18"/>
                <w:szCs w:val="18"/>
              </w:rPr>
            </w:pPr>
            <w:r w:rsidRPr="008879AA"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 xml:space="preserve"> Overall</w:t>
            </w:r>
            <w:r>
              <w:rPr>
                <w:rFonts w:ascii="Comic Sans MS" w:hAnsi="Comic Sans MS" w:cs="Arial"/>
                <w:bCs/>
                <w:iCs/>
                <w:color w:val="244061" w:themeColor="accent1" w:themeShade="80"/>
                <w:sz w:val="18"/>
                <w:szCs w:val="18"/>
              </w:rPr>
              <w:t>…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2B" w:rsidRDefault="00E81F2B" w:rsidP="005A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F2B" w:rsidRPr="00116317" w:rsidRDefault="00116317">
      <w:pPr>
        <w:spacing w:after="0" w:line="200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Sample </w:t>
      </w:r>
      <w:r w:rsidR="005A22FB" w:rsidRPr="005A22FB">
        <w:rPr>
          <w:b/>
          <w:sz w:val="24"/>
          <w:szCs w:val="24"/>
        </w:rPr>
        <w:t xml:space="preserve">Vocabulary </w:t>
      </w:r>
      <w:r w:rsidR="005A22FB">
        <w:rPr>
          <w:b/>
          <w:sz w:val="24"/>
          <w:szCs w:val="24"/>
        </w:rPr>
        <w:t xml:space="preserve">Development – </w:t>
      </w:r>
      <w:r>
        <w:rPr>
          <w:b/>
          <w:sz w:val="24"/>
          <w:szCs w:val="24"/>
        </w:rPr>
        <w:t xml:space="preserve">(Moving from Definitional to Conceptual) </w:t>
      </w:r>
      <w:r w:rsidR="005A22FB" w:rsidRPr="00116317">
        <w:rPr>
          <w:sz w:val="24"/>
          <w:szCs w:val="24"/>
        </w:rPr>
        <w:t xml:space="preserve">Mathematics, Science, Social Studies, Arts </w:t>
      </w:r>
    </w:p>
    <w:p w:rsidR="005A22FB" w:rsidRPr="005A22FB" w:rsidRDefault="005A22FB">
      <w:pPr>
        <w:spacing w:after="0" w:line="200" w:lineRule="exact"/>
        <w:rPr>
          <w:b/>
          <w:sz w:val="24"/>
          <w:szCs w:val="24"/>
        </w:rPr>
      </w:pPr>
    </w:p>
    <w:p w:rsidR="00602D26" w:rsidRDefault="00602D26"/>
    <w:sectPr w:rsidR="00602D26">
      <w:pgSz w:w="12240" w:h="15840"/>
      <w:pgMar w:top="1220" w:right="620" w:bottom="1140" w:left="1220" w:header="747" w:footer="9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E1" w:rsidRDefault="00620FE1">
      <w:pPr>
        <w:spacing w:after="0" w:line="240" w:lineRule="auto"/>
      </w:pPr>
      <w:r>
        <w:separator/>
      </w:r>
    </w:p>
  </w:endnote>
  <w:endnote w:type="continuationSeparator" w:id="0">
    <w:p w:rsidR="00620FE1" w:rsidRDefault="0062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F" w:rsidRDefault="00323A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A7" w:rsidRDefault="00F558F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620202</wp:posOffset>
              </wp:positionH>
              <wp:positionV relativeFrom="page">
                <wp:posOffset>9310977</wp:posOffset>
              </wp:positionV>
              <wp:extent cx="6702590" cy="381663"/>
              <wp:effectExtent l="0" t="0" r="317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2590" cy="3816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B77" w:rsidRPr="00323A7F" w:rsidRDefault="00602D26" w:rsidP="00DE7B77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</w:pP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©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(2010)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T-BEAR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Organizer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dapted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b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y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Ka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in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K.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Hess, </w:t>
                          </w:r>
                          <w:r w:rsidR="00DE7B77"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in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Lo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al Ass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ssm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nt Tool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k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Cogniti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Ri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or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&amp;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Writing.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C636A7" w:rsidRPr="00323A7F" w:rsidRDefault="00602D26" w:rsidP="00DE7B77">
                          <w:pPr>
                            <w:spacing w:after="0" w:line="225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er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m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ission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to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ro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duce</w:t>
                          </w:r>
                          <w:r w:rsidR="00DE7B77"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i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s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v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 w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en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th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rs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h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ip is f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 w:rsidRPr="00323A7F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lly cited </w:t>
                          </w:r>
                          <w:hyperlink r:id="rId1" w:history="1">
                            <w:r w:rsidR="00323A7F" w:rsidRPr="00323A7F">
                              <w:rPr>
                                <w:rStyle w:val="Hyperlink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karinhessvt@gmail.com</w:t>
                            </w:r>
                          </w:hyperlink>
                          <w:r w:rsidR="00323A7F" w:rsidRPr="00323A7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.85pt;margin-top:733.15pt;width:527.75pt;height:3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4HrQ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" filled="f" stroked="f">
              <v:textbox inset="0,0,0,0">
                <w:txbxContent>
                  <w:p w:rsidR="00DE7B77" w:rsidRPr="00323A7F" w:rsidRDefault="00602D26" w:rsidP="00DE7B77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</w:pPr>
                    <w:proofErr w:type="gramStart"/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©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(2010)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T-BEAR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Organizer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A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dapted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b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y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Ka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in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K.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Hess, </w:t>
                    </w:r>
                    <w:r w:rsidR="00DE7B77"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in 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Lo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c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al Ass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e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ssm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e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nt Tool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k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i</w:t>
                    </w:r>
                    <w:r w:rsidRPr="00323A7F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Cogniti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Ri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or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&amp;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Writing.</w:t>
                    </w:r>
                    <w:proofErr w:type="gramEnd"/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</w:p>
                  <w:p w:rsidR="00C636A7" w:rsidRPr="00323A7F" w:rsidRDefault="00602D26" w:rsidP="00DE7B77">
                    <w:pPr>
                      <w:spacing w:after="0" w:line="225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er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m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ission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to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e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ro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duce</w:t>
                    </w:r>
                    <w:r w:rsidR="00DE7B77"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i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s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g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v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e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 w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h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en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u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th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rs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h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ip is f</w:t>
                    </w:r>
                    <w:r w:rsidRPr="00323A7F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u</w:t>
                    </w:r>
                    <w:r w:rsidRPr="00323A7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lly cited </w:t>
                    </w:r>
                    <w:hyperlink r:id="rId2" w:history="1">
                      <w:r w:rsidR="00323A7F" w:rsidRPr="00323A7F">
                        <w:rPr>
                          <w:rStyle w:val="Hyperlink"/>
                          <w:rFonts w:ascii="Times New Roman" w:hAnsi="Times New Roman" w:cs="Times New Roman"/>
                          <w:sz w:val="20"/>
                          <w:szCs w:val="20"/>
                        </w:rPr>
                        <w:t>karinhessvt@gmail.com</w:t>
                      </w:r>
                    </w:hyperlink>
                    <w:r w:rsidR="00323A7F" w:rsidRPr="00323A7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F" w:rsidRDefault="00323A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E1" w:rsidRDefault="00620FE1">
      <w:pPr>
        <w:spacing w:after="0" w:line="240" w:lineRule="auto"/>
      </w:pPr>
      <w:r>
        <w:separator/>
      </w:r>
    </w:p>
  </w:footnote>
  <w:footnote w:type="continuationSeparator" w:id="0">
    <w:p w:rsidR="00620FE1" w:rsidRDefault="0062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F" w:rsidRDefault="00323A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A7" w:rsidRDefault="00F558F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461645</wp:posOffset>
              </wp:positionV>
              <wp:extent cx="4095115" cy="325755"/>
              <wp:effectExtent l="0" t="4445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11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6A7" w:rsidRDefault="00602D26">
                          <w:pPr>
                            <w:tabs>
                              <w:tab w:val="left" w:pos="4540"/>
                            </w:tabs>
                            <w:spacing w:after="0" w:line="245" w:lineRule="exact"/>
                            <w:ind w:left="2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</w:rPr>
                            <w:t>Name: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u w:val="single" w:color="000000"/>
                            </w:rPr>
                            <w:tab/>
                          </w:r>
                        </w:p>
                        <w:p w:rsidR="00C636A7" w:rsidRDefault="00602D26">
                          <w:pPr>
                            <w:spacing w:after="0" w:line="240" w:lineRule="auto"/>
                            <w:ind w:left="3691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TBEAR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Gr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phic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Organ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zer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6.35pt;width:322.45pt;height:2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AsvrQ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" filled="f" stroked="f">
              <v:textbox inset="0,0,0,0">
                <w:txbxContent>
                  <w:p w:rsidR="00C636A7" w:rsidRDefault="00602D26">
                    <w:pPr>
                      <w:tabs>
                        <w:tab w:val="left" w:pos="4540"/>
                      </w:tabs>
                      <w:spacing w:after="0" w:line="245" w:lineRule="exact"/>
                      <w:ind w:left="20" w:right="-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</w:rPr>
                      <w:t>Name: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u w:val="single" w:color="000000"/>
                      </w:rPr>
                      <w:tab/>
                    </w:r>
                  </w:p>
                  <w:p w:rsidR="00C636A7" w:rsidRDefault="00602D26">
                    <w:pPr>
                      <w:spacing w:after="0" w:line="240" w:lineRule="auto"/>
                      <w:ind w:left="3691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TBEAR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Gr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phic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Organ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zer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7F" w:rsidRDefault="00323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A7"/>
    <w:rsid w:val="00031C29"/>
    <w:rsid w:val="00054629"/>
    <w:rsid w:val="00116317"/>
    <w:rsid w:val="00323A7F"/>
    <w:rsid w:val="003256BF"/>
    <w:rsid w:val="004B4FA9"/>
    <w:rsid w:val="005A22FB"/>
    <w:rsid w:val="005A2686"/>
    <w:rsid w:val="005B4C45"/>
    <w:rsid w:val="005C22B4"/>
    <w:rsid w:val="00602D26"/>
    <w:rsid w:val="006059D7"/>
    <w:rsid w:val="00620FE1"/>
    <w:rsid w:val="006B1D42"/>
    <w:rsid w:val="00782EC4"/>
    <w:rsid w:val="00A7239B"/>
    <w:rsid w:val="00A72949"/>
    <w:rsid w:val="00BB0B0E"/>
    <w:rsid w:val="00BC3802"/>
    <w:rsid w:val="00C636A7"/>
    <w:rsid w:val="00D54308"/>
    <w:rsid w:val="00D66AC8"/>
    <w:rsid w:val="00D72BF2"/>
    <w:rsid w:val="00DE7B77"/>
    <w:rsid w:val="00E81F2B"/>
    <w:rsid w:val="00F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C4"/>
  </w:style>
  <w:style w:type="paragraph" w:styleId="Footer">
    <w:name w:val="footer"/>
    <w:basedOn w:val="Normal"/>
    <w:link w:val="FooterChar"/>
    <w:uiPriority w:val="99"/>
    <w:unhideWhenUsed/>
    <w:rsid w:val="0078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C4"/>
  </w:style>
  <w:style w:type="character" w:styleId="Hyperlink">
    <w:name w:val="Hyperlink"/>
    <w:basedOn w:val="DefaultParagraphFont"/>
    <w:uiPriority w:val="99"/>
    <w:unhideWhenUsed/>
    <w:rsid w:val="00323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C4"/>
  </w:style>
  <w:style w:type="paragraph" w:styleId="Footer">
    <w:name w:val="footer"/>
    <w:basedOn w:val="Normal"/>
    <w:link w:val="FooterChar"/>
    <w:uiPriority w:val="99"/>
    <w:unhideWhenUsed/>
    <w:rsid w:val="0078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C4"/>
  </w:style>
  <w:style w:type="character" w:styleId="Hyperlink">
    <w:name w:val="Hyperlink"/>
    <w:basedOn w:val="DefaultParagraphFont"/>
    <w:uiPriority w:val="99"/>
    <w:unhideWhenUsed/>
    <w:rsid w:val="00323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rinhessvt@gmail.com" TargetMode="External"/><Relationship Id="rId2" Type="http://schemas.openxmlformats.org/officeDocument/2006/relationships/hyperlink" Target="mailto:karinhessv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3467</Characters>
  <Application>Microsoft Macintosh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TBEAR Graphic Organizer_two levels.doc</vt:lpstr>
    </vt:vector>
  </TitlesOfParts>
  <Company>Center for Assessment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TBEAR Graphic Organizer_two levels.doc</dc:title>
  <dc:creator>khess</dc:creator>
  <cp:lastModifiedBy>Charlie Miller</cp:lastModifiedBy>
  <cp:revision>2</cp:revision>
  <dcterms:created xsi:type="dcterms:W3CDTF">2014-09-01T04:59:00Z</dcterms:created>
  <dcterms:modified xsi:type="dcterms:W3CDTF">2014-09-01T04:59:00Z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2011-10-28T00:00:00Z</vt:filetime>
  </property>
  <property fmtid="{D5CDD505-2E9C-101B-9397-08002B2CF9AE}" pid="3" name="LastSaved">
    <vt:filetime>2013-10-15T00:00:00Z</vt:filetime>
  </property>
</Properties>
</file>